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B" w:rsidRPr="003235F9" w:rsidRDefault="0094723B" w:rsidP="0094723B">
      <w:pPr>
        <w:jc w:val="center"/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 xml:space="preserve">ПОСТАНОВЛЕНИЕ Совета адвокатской палаты Воронежской области </w:t>
      </w:r>
    </w:p>
    <w:p w:rsidR="0094723B" w:rsidRPr="003235F9" w:rsidRDefault="0094723B" w:rsidP="0094723B">
      <w:pPr>
        <w:jc w:val="center"/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о минимальных ставках вознаграждения за оказываемую юридическую помощь</w:t>
      </w:r>
    </w:p>
    <w:p w:rsidR="0094723B" w:rsidRPr="003235F9" w:rsidRDefault="0094723B" w:rsidP="0094723B">
      <w:pPr>
        <w:jc w:val="right"/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г. Воронеж, 13 декабря 2012 г.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В целях упорядочения гонорарной практики при оказании адвокатами юридической помощи совет адвокатской палаты постановляет: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При заключении соглашения об оказании юридической помощи размер вознаграждения определяется соглашением между адвокатом и лицом, обратившимся за юридической помощью.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Минимальный размер вознаграждения за день занятости адвоката устанавливается в сумме 5000 (пять тысяч) рублей. Под днем занятости понимается работа адвоката по исполнению одного находящегося в производстве уголовного, гражданского, арбитражного, административного и иного дела (в том числе изучение материалов дела, подготовка к слушаниям, участие в судебных заседаниях, следственных и иных действиях) вне зависимости от длительности в течение дня.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Минимальные ставки вознаграждения за оказание отдельных видов юридической помощи устанавливаются в следующих размерах: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дача устной консультации, правового совета -- 700 (семьсот) рублей;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письменные консультации, составление заявлений, жалоб, ходатайств, иных документов правового характера -- 5 000 (пять тысяч) рублей;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консультирование лица, содержащегося под стражей -- 5 000 (пять тысяч) рублей;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составление проектов уставов, положений, договоров, соглашений и иных сложных юридических документов -- 7 000 (семь тысяч) рублей;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ведение (в том числе изучение) дел на предварительном следствии, а также в судах по уголовным, гражданским и административным делам -- 5 000 (пять тысяч) рублей за день занятости;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составление апелляционной, кассационной, надзорной жалоб по уголовным, гражданским и административным делам -- 7 000 (семь тысяч) рублей;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представительство в судах общей юрисдикции апелляционной, кассационной, надзорной инстанций по уголовным, гражданским и административным делам -- 7 000 (семь тысяч) рублей за день занятости адвоката;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представительство в арбитражных судах первой инстанции -- 8000 (восемь тысяч) рублей за день занятости адвоката;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ведение дел, рассматриваемых арбитражным судом в порядке упрощенного производства -- 16 000 (шестнадцать тысяч) рублей за одно дело;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представительство в арбитражных судах апелляционной, кассационной, надзорной инстанций -- 10 000 (десять тысяч) рублей за день занятости адвоката;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представительство в органах государственной власти, органах местного самоуправления, общественных объединениях и иных организациях -- 5 000 (пять тысяч) рублей за день занятости адвоката;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 xml:space="preserve">представительство в третейских судах, в международном коммерческом арбитраже, иных </w:t>
      </w:r>
      <w:proofErr w:type="spellStart"/>
      <w:r w:rsidRPr="003235F9">
        <w:rPr>
          <w:rFonts w:ascii="Arial" w:hAnsi="Arial" w:cs="Arial"/>
          <w:sz w:val="20"/>
          <w:szCs w:val="20"/>
        </w:rPr>
        <w:t>юрисдикционных</w:t>
      </w:r>
      <w:proofErr w:type="spellEnd"/>
      <w:r w:rsidRPr="003235F9">
        <w:rPr>
          <w:rFonts w:ascii="Arial" w:hAnsi="Arial" w:cs="Arial"/>
          <w:sz w:val="20"/>
          <w:szCs w:val="20"/>
        </w:rPr>
        <w:t xml:space="preserve"> органах</w:t>
      </w:r>
      <w:proofErr w:type="gramStart"/>
      <w:r w:rsidRPr="003235F9">
        <w:rPr>
          <w:rFonts w:ascii="Arial" w:hAnsi="Arial" w:cs="Arial"/>
          <w:sz w:val="20"/>
          <w:szCs w:val="20"/>
        </w:rPr>
        <w:t xml:space="preserve"> -- </w:t>
      </w:r>
      <w:proofErr w:type="gramEnd"/>
      <w:r w:rsidRPr="003235F9">
        <w:rPr>
          <w:rFonts w:ascii="Arial" w:hAnsi="Arial" w:cs="Arial"/>
          <w:sz w:val="20"/>
          <w:szCs w:val="20"/>
        </w:rPr>
        <w:t>размер вознаграждения устанавливается соглашением сторон с учетом сложности дела, экономического либо иного интереса доверителя, длительности разрешения спора и других обстоятельств.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lastRenderedPageBreak/>
        <w:t>При оказании адвокатом срочной юридической помощи, равно как при оказании юридической помощи в выходные и праздничные дни, либо при оказании юридической помощи, связанной с выездом адвоката в другой населенный пункт, минимальный размер вознаграждения определяется в двойном размере от указанных выше ставок.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Порядок и размеры возмещения расходов, связанных с командировками, определяются специальным положением Совета адвокатской палаты Воронежской области.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Вопросы оплаты труда адвоката, не урегулированные настоящим постановлением и иными нормативными актами, разрешаются руководителем адвокатского образования.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proofErr w:type="gramStart"/>
      <w:r w:rsidRPr="003235F9">
        <w:rPr>
          <w:rFonts w:ascii="Arial" w:hAnsi="Arial" w:cs="Arial"/>
          <w:sz w:val="20"/>
          <w:szCs w:val="20"/>
        </w:rPr>
        <w:t>Контроль за</w:t>
      </w:r>
      <w:proofErr w:type="gramEnd"/>
      <w:r w:rsidRPr="003235F9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руководителей адвокатских образований.</w:t>
      </w:r>
    </w:p>
    <w:p w:rsidR="0094723B" w:rsidRPr="003235F9" w:rsidRDefault="0094723B" w:rsidP="0094723B">
      <w:pPr>
        <w:rPr>
          <w:rFonts w:ascii="Arial" w:hAnsi="Arial" w:cs="Arial"/>
          <w:sz w:val="20"/>
          <w:szCs w:val="20"/>
        </w:rPr>
      </w:pPr>
      <w:r w:rsidRPr="003235F9">
        <w:rPr>
          <w:rFonts w:ascii="Arial" w:hAnsi="Arial" w:cs="Arial"/>
          <w:sz w:val="20"/>
          <w:szCs w:val="20"/>
        </w:rPr>
        <w:t>Настоящее постановление вступает в силу с 1 января 2013 года.</w:t>
      </w:r>
    </w:p>
    <w:p w:rsidR="00B12D34" w:rsidRPr="003235F9" w:rsidRDefault="003235F9" w:rsidP="0094723B">
      <w:pPr>
        <w:rPr>
          <w:rFonts w:ascii="Arial" w:hAnsi="Arial" w:cs="Arial"/>
          <w:sz w:val="20"/>
          <w:szCs w:val="20"/>
        </w:rPr>
      </w:pPr>
    </w:p>
    <w:sectPr w:rsidR="00B12D34" w:rsidRPr="003235F9" w:rsidSect="00A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3B"/>
    <w:rsid w:val="00007B75"/>
    <w:rsid w:val="00007BB1"/>
    <w:rsid w:val="0001419C"/>
    <w:rsid w:val="000220DD"/>
    <w:rsid w:val="00023AA5"/>
    <w:rsid w:val="00030DAA"/>
    <w:rsid w:val="00037D3A"/>
    <w:rsid w:val="00043827"/>
    <w:rsid w:val="00046129"/>
    <w:rsid w:val="00046E05"/>
    <w:rsid w:val="00073915"/>
    <w:rsid w:val="00076AB8"/>
    <w:rsid w:val="000A2F64"/>
    <w:rsid w:val="000B1EF1"/>
    <w:rsid w:val="000B4E45"/>
    <w:rsid w:val="000B5387"/>
    <w:rsid w:val="000C4DA1"/>
    <w:rsid w:val="000D6696"/>
    <w:rsid w:val="000E4FA9"/>
    <w:rsid w:val="001116EB"/>
    <w:rsid w:val="00125DD4"/>
    <w:rsid w:val="00126AA5"/>
    <w:rsid w:val="00132ABA"/>
    <w:rsid w:val="00133627"/>
    <w:rsid w:val="00140226"/>
    <w:rsid w:val="00146E57"/>
    <w:rsid w:val="00147626"/>
    <w:rsid w:val="0015047E"/>
    <w:rsid w:val="00153723"/>
    <w:rsid w:val="00157BDD"/>
    <w:rsid w:val="00170458"/>
    <w:rsid w:val="00182CF1"/>
    <w:rsid w:val="00183103"/>
    <w:rsid w:val="00185BEA"/>
    <w:rsid w:val="00187375"/>
    <w:rsid w:val="001A2933"/>
    <w:rsid w:val="001A4798"/>
    <w:rsid w:val="001A57C1"/>
    <w:rsid w:val="001B0F73"/>
    <w:rsid w:val="001B3700"/>
    <w:rsid w:val="001B38F3"/>
    <w:rsid w:val="001B600B"/>
    <w:rsid w:val="001C3229"/>
    <w:rsid w:val="001D00FC"/>
    <w:rsid w:val="001D0280"/>
    <w:rsid w:val="001E0054"/>
    <w:rsid w:val="001E796F"/>
    <w:rsid w:val="001F40AE"/>
    <w:rsid w:val="002055EE"/>
    <w:rsid w:val="00207636"/>
    <w:rsid w:val="0021076D"/>
    <w:rsid w:val="0021426E"/>
    <w:rsid w:val="00217D73"/>
    <w:rsid w:val="00227BFC"/>
    <w:rsid w:val="0024337F"/>
    <w:rsid w:val="002475AC"/>
    <w:rsid w:val="00257BC7"/>
    <w:rsid w:val="00261AD3"/>
    <w:rsid w:val="00261F59"/>
    <w:rsid w:val="002663D3"/>
    <w:rsid w:val="00274065"/>
    <w:rsid w:val="00275823"/>
    <w:rsid w:val="00275CB9"/>
    <w:rsid w:val="00280957"/>
    <w:rsid w:val="002821E8"/>
    <w:rsid w:val="00284A39"/>
    <w:rsid w:val="00291289"/>
    <w:rsid w:val="00296B16"/>
    <w:rsid w:val="00296BED"/>
    <w:rsid w:val="00296D65"/>
    <w:rsid w:val="002A2E72"/>
    <w:rsid w:val="002A36CB"/>
    <w:rsid w:val="002B7312"/>
    <w:rsid w:val="002C06AB"/>
    <w:rsid w:val="002C36F0"/>
    <w:rsid w:val="002D0EF9"/>
    <w:rsid w:val="002D19A6"/>
    <w:rsid w:val="002D2AA7"/>
    <w:rsid w:val="002E2DB9"/>
    <w:rsid w:val="002E46D4"/>
    <w:rsid w:val="002E69C5"/>
    <w:rsid w:val="002F160E"/>
    <w:rsid w:val="002F4577"/>
    <w:rsid w:val="002F53C1"/>
    <w:rsid w:val="002F6CCF"/>
    <w:rsid w:val="002F7391"/>
    <w:rsid w:val="002F7EC9"/>
    <w:rsid w:val="00315B70"/>
    <w:rsid w:val="0031665D"/>
    <w:rsid w:val="003235F9"/>
    <w:rsid w:val="00336A54"/>
    <w:rsid w:val="00341077"/>
    <w:rsid w:val="00341CA3"/>
    <w:rsid w:val="00343490"/>
    <w:rsid w:val="003444DD"/>
    <w:rsid w:val="00351910"/>
    <w:rsid w:val="003568CE"/>
    <w:rsid w:val="00365964"/>
    <w:rsid w:val="0037285C"/>
    <w:rsid w:val="0037415E"/>
    <w:rsid w:val="00381738"/>
    <w:rsid w:val="00385380"/>
    <w:rsid w:val="00392723"/>
    <w:rsid w:val="003938BB"/>
    <w:rsid w:val="003A0C59"/>
    <w:rsid w:val="003A510D"/>
    <w:rsid w:val="003A5858"/>
    <w:rsid w:val="003B4045"/>
    <w:rsid w:val="003B6F08"/>
    <w:rsid w:val="003C04DD"/>
    <w:rsid w:val="003C4894"/>
    <w:rsid w:val="003C6A3C"/>
    <w:rsid w:val="003C7F3F"/>
    <w:rsid w:val="003D043D"/>
    <w:rsid w:val="003D119E"/>
    <w:rsid w:val="003D421F"/>
    <w:rsid w:val="003D604C"/>
    <w:rsid w:val="003E1633"/>
    <w:rsid w:val="003E1882"/>
    <w:rsid w:val="003E43A9"/>
    <w:rsid w:val="003E4983"/>
    <w:rsid w:val="003E6C8D"/>
    <w:rsid w:val="003F2BD5"/>
    <w:rsid w:val="00400CB7"/>
    <w:rsid w:val="00402587"/>
    <w:rsid w:val="00403E40"/>
    <w:rsid w:val="00407B80"/>
    <w:rsid w:val="00411DDF"/>
    <w:rsid w:val="004139C2"/>
    <w:rsid w:val="00417A51"/>
    <w:rsid w:val="004230A8"/>
    <w:rsid w:val="00425873"/>
    <w:rsid w:val="00437C7D"/>
    <w:rsid w:val="00444321"/>
    <w:rsid w:val="004543E1"/>
    <w:rsid w:val="0045666A"/>
    <w:rsid w:val="00456D16"/>
    <w:rsid w:val="004853B1"/>
    <w:rsid w:val="004875D8"/>
    <w:rsid w:val="00487A31"/>
    <w:rsid w:val="00493B0B"/>
    <w:rsid w:val="0049689B"/>
    <w:rsid w:val="00497B2E"/>
    <w:rsid w:val="004A0C14"/>
    <w:rsid w:val="004B65F5"/>
    <w:rsid w:val="004B7160"/>
    <w:rsid w:val="004C5536"/>
    <w:rsid w:val="004C7A9F"/>
    <w:rsid w:val="004D0135"/>
    <w:rsid w:val="004D01AC"/>
    <w:rsid w:val="004D43D1"/>
    <w:rsid w:val="004D45C0"/>
    <w:rsid w:val="004D6481"/>
    <w:rsid w:val="004E10CA"/>
    <w:rsid w:val="004E1DE0"/>
    <w:rsid w:val="004F2AC7"/>
    <w:rsid w:val="00511D52"/>
    <w:rsid w:val="0051447E"/>
    <w:rsid w:val="0051538E"/>
    <w:rsid w:val="005175D9"/>
    <w:rsid w:val="00520A0E"/>
    <w:rsid w:val="005247ED"/>
    <w:rsid w:val="005301D2"/>
    <w:rsid w:val="005324EC"/>
    <w:rsid w:val="0053555A"/>
    <w:rsid w:val="00544A52"/>
    <w:rsid w:val="00544AD2"/>
    <w:rsid w:val="00546674"/>
    <w:rsid w:val="0056120E"/>
    <w:rsid w:val="00572539"/>
    <w:rsid w:val="005769E3"/>
    <w:rsid w:val="00576CE0"/>
    <w:rsid w:val="0057766C"/>
    <w:rsid w:val="00583FC9"/>
    <w:rsid w:val="0058561C"/>
    <w:rsid w:val="0059488D"/>
    <w:rsid w:val="005A1199"/>
    <w:rsid w:val="005A1230"/>
    <w:rsid w:val="005A1B80"/>
    <w:rsid w:val="005A6F10"/>
    <w:rsid w:val="005A7D13"/>
    <w:rsid w:val="005B4854"/>
    <w:rsid w:val="005B734D"/>
    <w:rsid w:val="005C4121"/>
    <w:rsid w:val="005C5340"/>
    <w:rsid w:val="005C6C79"/>
    <w:rsid w:val="005D3618"/>
    <w:rsid w:val="005F3583"/>
    <w:rsid w:val="005F35B5"/>
    <w:rsid w:val="005F6B4C"/>
    <w:rsid w:val="006001EE"/>
    <w:rsid w:val="00610FCB"/>
    <w:rsid w:val="0061141F"/>
    <w:rsid w:val="00620B9B"/>
    <w:rsid w:val="006273CF"/>
    <w:rsid w:val="0062742C"/>
    <w:rsid w:val="00632B3D"/>
    <w:rsid w:val="00632B4F"/>
    <w:rsid w:val="00633FD4"/>
    <w:rsid w:val="00641709"/>
    <w:rsid w:val="0064222E"/>
    <w:rsid w:val="00642537"/>
    <w:rsid w:val="00644AFF"/>
    <w:rsid w:val="006462AA"/>
    <w:rsid w:val="00650C5A"/>
    <w:rsid w:val="0065208B"/>
    <w:rsid w:val="00667483"/>
    <w:rsid w:val="0067511D"/>
    <w:rsid w:val="00683A22"/>
    <w:rsid w:val="00685A7F"/>
    <w:rsid w:val="00686596"/>
    <w:rsid w:val="006A2C6B"/>
    <w:rsid w:val="006A4D72"/>
    <w:rsid w:val="006B44F1"/>
    <w:rsid w:val="006C235B"/>
    <w:rsid w:val="006C4E96"/>
    <w:rsid w:val="006D5FB6"/>
    <w:rsid w:val="006D779C"/>
    <w:rsid w:val="006E296B"/>
    <w:rsid w:val="006E3DF8"/>
    <w:rsid w:val="006E4360"/>
    <w:rsid w:val="006E4EB2"/>
    <w:rsid w:val="006F1964"/>
    <w:rsid w:val="006F27CD"/>
    <w:rsid w:val="006F2837"/>
    <w:rsid w:val="006F29F7"/>
    <w:rsid w:val="006F7217"/>
    <w:rsid w:val="007005E0"/>
    <w:rsid w:val="0070548A"/>
    <w:rsid w:val="0070560A"/>
    <w:rsid w:val="007110AB"/>
    <w:rsid w:val="0072047D"/>
    <w:rsid w:val="007241FC"/>
    <w:rsid w:val="00724AD2"/>
    <w:rsid w:val="00725869"/>
    <w:rsid w:val="007274D8"/>
    <w:rsid w:val="00731B0A"/>
    <w:rsid w:val="00733A90"/>
    <w:rsid w:val="007353A7"/>
    <w:rsid w:val="00744347"/>
    <w:rsid w:val="00754BB3"/>
    <w:rsid w:val="00756A8F"/>
    <w:rsid w:val="00772FA4"/>
    <w:rsid w:val="00781335"/>
    <w:rsid w:val="0078343C"/>
    <w:rsid w:val="00783DDD"/>
    <w:rsid w:val="0079004F"/>
    <w:rsid w:val="00797B23"/>
    <w:rsid w:val="007A0E22"/>
    <w:rsid w:val="007A612A"/>
    <w:rsid w:val="007A698A"/>
    <w:rsid w:val="007B2CBE"/>
    <w:rsid w:val="007B77CD"/>
    <w:rsid w:val="007B78C3"/>
    <w:rsid w:val="007C3996"/>
    <w:rsid w:val="007C74F8"/>
    <w:rsid w:val="007D3B23"/>
    <w:rsid w:val="007D5C54"/>
    <w:rsid w:val="007D61ED"/>
    <w:rsid w:val="007E3CE6"/>
    <w:rsid w:val="007F5CE8"/>
    <w:rsid w:val="00801B8A"/>
    <w:rsid w:val="00814FC3"/>
    <w:rsid w:val="00823439"/>
    <w:rsid w:val="008247B4"/>
    <w:rsid w:val="0082517B"/>
    <w:rsid w:val="00827C21"/>
    <w:rsid w:val="00834916"/>
    <w:rsid w:val="00853E15"/>
    <w:rsid w:val="00855936"/>
    <w:rsid w:val="00857A61"/>
    <w:rsid w:val="00857D05"/>
    <w:rsid w:val="00864298"/>
    <w:rsid w:val="00871154"/>
    <w:rsid w:val="00873D97"/>
    <w:rsid w:val="00881184"/>
    <w:rsid w:val="0088576D"/>
    <w:rsid w:val="00887FAE"/>
    <w:rsid w:val="00891EEF"/>
    <w:rsid w:val="00896EA2"/>
    <w:rsid w:val="00897DCE"/>
    <w:rsid w:val="008A0327"/>
    <w:rsid w:val="008A4AE0"/>
    <w:rsid w:val="008A7EFA"/>
    <w:rsid w:val="008B3F50"/>
    <w:rsid w:val="008B631C"/>
    <w:rsid w:val="008B6373"/>
    <w:rsid w:val="008C1895"/>
    <w:rsid w:val="008C2C26"/>
    <w:rsid w:val="008C3EC4"/>
    <w:rsid w:val="008C4E4B"/>
    <w:rsid w:val="008D2B7F"/>
    <w:rsid w:val="008E5E68"/>
    <w:rsid w:val="008E6040"/>
    <w:rsid w:val="008E6317"/>
    <w:rsid w:val="008E7099"/>
    <w:rsid w:val="008F13E1"/>
    <w:rsid w:val="008F188C"/>
    <w:rsid w:val="008F53BB"/>
    <w:rsid w:val="0090064A"/>
    <w:rsid w:val="00906E23"/>
    <w:rsid w:val="009122CA"/>
    <w:rsid w:val="00916992"/>
    <w:rsid w:val="00920794"/>
    <w:rsid w:val="00922E47"/>
    <w:rsid w:val="00930C11"/>
    <w:rsid w:val="00930EE2"/>
    <w:rsid w:val="00932E49"/>
    <w:rsid w:val="00941917"/>
    <w:rsid w:val="00942388"/>
    <w:rsid w:val="00945E97"/>
    <w:rsid w:val="0094723B"/>
    <w:rsid w:val="00957788"/>
    <w:rsid w:val="009632CA"/>
    <w:rsid w:val="00963ADC"/>
    <w:rsid w:val="00964307"/>
    <w:rsid w:val="00965BBD"/>
    <w:rsid w:val="00967A67"/>
    <w:rsid w:val="00976E27"/>
    <w:rsid w:val="00984D34"/>
    <w:rsid w:val="00995F17"/>
    <w:rsid w:val="009A2964"/>
    <w:rsid w:val="009A3037"/>
    <w:rsid w:val="009A6A4C"/>
    <w:rsid w:val="009B1EDD"/>
    <w:rsid w:val="009B3C75"/>
    <w:rsid w:val="009B4BB0"/>
    <w:rsid w:val="009C2C27"/>
    <w:rsid w:val="009D1721"/>
    <w:rsid w:val="009D1BC3"/>
    <w:rsid w:val="009D2E50"/>
    <w:rsid w:val="009D511A"/>
    <w:rsid w:val="009E0D77"/>
    <w:rsid w:val="009F2429"/>
    <w:rsid w:val="009F27A2"/>
    <w:rsid w:val="009F4074"/>
    <w:rsid w:val="009F4A02"/>
    <w:rsid w:val="00A0080B"/>
    <w:rsid w:val="00A110AB"/>
    <w:rsid w:val="00A15DAF"/>
    <w:rsid w:val="00A17DCA"/>
    <w:rsid w:val="00A253CF"/>
    <w:rsid w:val="00A413A3"/>
    <w:rsid w:val="00A42FDC"/>
    <w:rsid w:val="00A43FBB"/>
    <w:rsid w:val="00A45233"/>
    <w:rsid w:val="00A51FF0"/>
    <w:rsid w:val="00A541E2"/>
    <w:rsid w:val="00A60096"/>
    <w:rsid w:val="00A636FC"/>
    <w:rsid w:val="00A6511A"/>
    <w:rsid w:val="00A70858"/>
    <w:rsid w:val="00A74B66"/>
    <w:rsid w:val="00A80B0B"/>
    <w:rsid w:val="00A82E8F"/>
    <w:rsid w:val="00A94820"/>
    <w:rsid w:val="00A95688"/>
    <w:rsid w:val="00A95E33"/>
    <w:rsid w:val="00A96BD3"/>
    <w:rsid w:val="00AA176F"/>
    <w:rsid w:val="00AA3CAA"/>
    <w:rsid w:val="00AA5E61"/>
    <w:rsid w:val="00AB045D"/>
    <w:rsid w:val="00AB6AE0"/>
    <w:rsid w:val="00AC037C"/>
    <w:rsid w:val="00AC1B8B"/>
    <w:rsid w:val="00AC2DE7"/>
    <w:rsid w:val="00AC4C04"/>
    <w:rsid w:val="00AC6652"/>
    <w:rsid w:val="00AD09FD"/>
    <w:rsid w:val="00AD0E00"/>
    <w:rsid w:val="00AD1EB9"/>
    <w:rsid w:val="00AE1521"/>
    <w:rsid w:val="00AE1876"/>
    <w:rsid w:val="00AE3B0B"/>
    <w:rsid w:val="00AF598C"/>
    <w:rsid w:val="00AF5F1C"/>
    <w:rsid w:val="00B07408"/>
    <w:rsid w:val="00B07E4E"/>
    <w:rsid w:val="00B10A4D"/>
    <w:rsid w:val="00B1377F"/>
    <w:rsid w:val="00B233E4"/>
    <w:rsid w:val="00B23B6C"/>
    <w:rsid w:val="00B26B6B"/>
    <w:rsid w:val="00B325D5"/>
    <w:rsid w:val="00B341EA"/>
    <w:rsid w:val="00B345CA"/>
    <w:rsid w:val="00B42811"/>
    <w:rsid w:val="00B45D24"/>
    <w:rsid w:val="00B5168C"/>
    <w:rsid w:val="00B5541B"/>
    <w:rsid w:val="00B57D53"/>
    <w:rsid w:val="00B61E27"/>
    <w:rsid w:val="00B77445"/>
    <w:rsid w:val="00B91DE8"/>
    <w:rsid w:val="00B9377E"/>
    <w:rsid w:val="00B94AFB"/>
    <w:rsid w:val="00BA1BE7"/>
    <w:rsid w:val="00BA4D8E"/>
    <w:rsid w:val="00BA50E3"/>
    <w:rsid w:val="00BB6B3E"/>
    <w:rsid w:val="00BC1166"/>
    <w:rsid w:val="00BC16A3"/>
    <w:rsid w:val="00BC3B6E"/>
    <w:rsid w:val="00BC6398"/>
    <w:rsid w:val="00BD2A4D"/>
    <w:rsid w:val="00BD5725"/>
    <w:rsid w:val="00BD5B8E"/>
    <w:rsid w:val="00BD6814"/>
    <w:rsid w:val="00BD7518"/>
    <w:rsid w:val="00BE0741"/>
    <w:rsid w:val="00BE1734"/>
    <w:rsid w:val="00BE2F25"/>
    <w:rsid w:val="00BF0C29"/>
    <w:rsid w:val="00BF254E"/>
    <w:rsid w:val="00BF28B6"/>
    <w:rsid w:val="00C315EE"/>
    <w:rsid w:val="00C31DD6"/>
    <w:rsid w:val="00C31DF6"/>
    <w:rsid w:val="00C33EEC"/>
    <w:rsid w:val="00C414F7"/>
    <w:rsid w:val="00C42D3D"/>
    <w:rsid w:val="00C470A2"/>
    <w:rsid w:val="00C5119E"/>
    <w:rsid w:val="00C5402A"/>
    <w:rsid w:val="00C60E79"/>
    <w:rsid w:val="00C64ABC"/>
    <w:rsid w:val="00C65639"/>
    <w:rsid w:val="00C70CB8"/>
    <w:rsid w:val="00C77CCF"/>
    <w:rsid w:val="00C83E8B"/>
    <w:rsid w:val="00C86150"/>
    <w:rsid w:val="00C90BFF"/>
    <w:rsid w:val="00C91017"/>
    <w:rsid w:val="00C9122E"/>
    <w:rsid w:val="00C979F6"/>
    <w:rsid w:val="00CA05E7"/>
    <w:rsid w:val="00CA0C1B"/>
    <w:rsid w:val="00CA234D"/>
    <w:rsid w:val="00CA2E69"/>
    <w:rsid w:val="00CA479C"/>
    <w:rsid w:val="00CA5B3D"/>
    <w:rsid w:val="00CA7283"/>
    <w:rsid w:val="00CA7C31"/>
    <w:rsid w:val="00CC00BE"/>
    <w:rsid w:val="00CC2601"/>
    <w:rsid w:val="00CC34A0"/>
    <w:rsid w:val="00CC3F29"/>
    <w:rsid w:val="00CC66EA"/>
    <w:rsid w:val="00CD0475"/>
    <w:rsid w:val="00CD1C4C"/>
    <w:rsid w:val="00CD2C99"/>
    <w:rsid w:val="00CD619B"/>
    <w:rsid w:val="00CD6583"/>
    <w:rsid w:val="00CE0940"/>
    <w:rsid w:val="00CE7B97"/>
    <w:rsid w:val="00CF026F"/>
    <w:rsid w:val="00CF3471"/>
    <w:rsid w:val="00CF3B75"/>
    <w:rsid w:val="00D00636"/>
    <w:rsid w:val="00D112C3"/>
    <w:rsid w:val="00D22DB2"/>
    <w:rsid w:val="00D25A11"/>
    <w:rsid w:val="00D26F67"/>
    <w:rsid w:val="00D31C50"/>
    <w:rsid w:val="00D3317E"/>
    <w:rsid w:val="00D35186"/>
    <w:rsid w:val="00D35711"/>
    <w:rsid w:val="00D361FE"/>
    <w:rsid w:val="00D40671"/>
    <w:rsid w:val="00D43522"/>
    <w:rsid w:val="00D56B23"/>
    <w:rsid w:val="00D618E1"/>
    <w:rsid w:val="00D703BF"/>
    <w:rsid w:val="00D77EEF"/>
    <w:rsid w:val="00D83DDE"/>
    <w:rsid w:val="00D8427D"/>
    <w:rsid w:val="00D91E0D"/>
    <w:rsid w:val="00DA3324"/>
    <w:rsid w:val="00DB0D58"/>
    <w:rsid w:val="00DB3CC6"/>
    <w:rsid w:val="00DB3E9E"/>
    <w:rsid w:val="00DB6415"/>
    <w:rsid w:val="00DC7682"/>
    <w:rsid w:val="00DC771D"/>
    <w:rsid w:val="00DD0696"/>
    <w:rsid w:val="00DD1221"/>
    <w:rsid w:val="00DD13B8"/>
    <w:rsid w:val="00DD5937"/>
    <w:rsid w:val="00DD6C83"/>
    <w:rsid w:val="00DD7333"/>
    <w:rsid w:val="00DE1273"/>
    <w:rsid w:val="00DE1ECE"/>
    <w:rsid w:val="00DE738B"/>
    <w:rsid w:val="00DF60B4"/>
    <w:rsid w:val="00DF638A"/>
    <w:rsid w:val="00E00083"/>
    <w:rsid w:val="00E03359"/>
    <w:rsid w:val="00E03647"/>
    <w:rsid w:val="00E12F5E"/>
    <w:rsid w:val="00E20DF7"/>
    <w:rsid w:val="00E263EE"/>
    <w:rsid w:val="00E315D4"/>
    <w:rsid w:val="00E40A4F"/>
    <w:rsid w:val="00E5051A"/>
    <w:rsid w:val="00E536E2"/>
    <w:rsid w:val="00E6144E"/>
    <w:rsid w:val="00E61DF5"/>
    <w:rsid w:val="00E7281B"/>
    <w:rsid w:val="00E73076"/>
    <w:rsid w:val="00E830CF"/>
    <w:rsid w:val="00E8766D"/>
    <w:rsid w:val="00E9326B"/>
    <w:rsid w:val="00EA06FC"/>
    <w:rsid w:val="00EA5867"/>
    <w:rsid w:val="00EB5658"/>
    <w:rsid w:val="00EB5A88"/>
    <w:rsid w:val="00EB68B4"/>
    <w:rsid w:val="00EC2B9F"/>
    <w:rsid w:val="00EC4591"/>
    <w:rsid w:val="00EC7BB0"/>
    <w:rsid w:val="00EE0832"/>
    <w:rsid w:val="00EE2DF3"/>
    <w:rsid w:val="00EE6117"/>
    <w:rsid w:val="00EE7590"/>
    <w:rsid w:val="00EE7B9B"/>
    <w:rsid w:val="00EF38AF"/>
    <w:rsid w:val="00EF5A9D"/>
    <w:rsid w:val="00EF6EAD"/>
    <w:rsid w:val="00F00A57"/>
    <w:rsid w:val="00F00EDE"/>
    <w:rsid w:val="00F10072"/>
    <w:rsid w:val="00F130A3"/>
    <w:rsid w:val="00F1723B"/>
    <w:rsid w:val="00F25028"/>
    <w:rsid w:val="00F45F83"/>
    <w:rsid w:val="00F46EE9"/>
    <w:rsid w:val="00F55F25"/>
    <w:rsid w:val="00F66F7C"/>
    <w:rsid w:val="00F71342"/>
    <w:rsid w:val="00F85852"/>
    <w:rsid w:val="00F85EA8"/>
    <w:rsid w:val="00F8600D"/>
    <w:rsid w:val="00F91108"/>
    <w:rsid w:val="00FA160D"/>
    <w:rsid w:val="00FB388B"/>
    <w:rsid w:val="00FB3FF9"/>
    <w:rsid w:val="00FB5AD7"/>
    <w:rsid w:val="00FB7668"/>
    <w:rsid w:val="00FB7824"/>
    <w:rsid w:val="00FC545A"/>
    <w:rsid w:val="00FC6678"/>
    <w:rsid w:val="00FD27CE"/>
    <w:rsid w:val="00FD2F7F"/>
    <w:rsid w:val="00FF4FBF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B9"/>
  </w:style>
  <w:style w:type="paragraph" w:styleId="2">
    <w:name w:val="heading 2"/>
    <w:basedOn w:val="a"/>
    <w:link w:val="20"/>
    <w:uiPriority w:val="9"/>
    <w:qFormat/>
    <w:rsid w:val="00947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">
    <w:name w:val="r"/>
    <w:basedOn w:val="a"/>
    <w:rsid w:val="009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2014-10-08T09:24:00Z</dcterms:created>
  <dcterms:modified xsi:type="dcterms:W3CDTF">2014-10-08T11:07:00Z</dcterms:modified>
</cp:coreProperties>
</file>